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221"/>
        <w:gridCol w:w="2509"/>
        <w:gridCol w:w="1837"/>
        <w:gridCol w:w="3590"/>
      </w:tblGrid>
      <w:tr w:rsidR="00EE66A1" w:rsidTr="00D02808">
        <w:trPr>
          <w:trHeight w:val="829"/>
        </w:trPr>
        <w:tc>
          <w:tcPr>
            <w:tcW w:w="12857" w:type="dxa"/>
            <w:gridSpan w:val="5"/>
            <w:vAlign w:val="center"/>
          </w:tcPr>
          <w:p w:rsidR="00EE66A1" w:rsidRPr="00F65464" w:rsidRDefault="00F65464" w:rsidP="00F65464">
            <w:pPr>
              <w:pStyle w:val="TableParagraph"/>
              <w:spacing w:before="209"/>
              <w:ind w:left="976"/>
              <w:jc w:val="center"/>
              <w:rPr>
                <w:rFonts w:cstheme="minorBidi"/>
                <w:b/>
                <w:sz w:val="27"/>
                <w:lang w:bidi="hi-IN"/>
              </w:rPr>
            </w:pPr>
            <w:r>
              <w:rPr>
                <w:b/>
                <w:sz w:val="27"/>
              </w:rPr>
              <w:t>List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2"/>
                <w:sz w:val="27"/>
              </w:rPr>
              <w:t xml:space="preserve"> </w:t>
            </w:r>
            <w:r w:rsidR="00EF4807">
              <w:rPr>
                <w:b/>
                <w:spacing w:val="2"/>
                <w:sz w:val="27"/>
              </w:rPr>
              <w:t xml:space="preserve">Nodal Officer, </w:t>
            </w:r>
            <w:r>
              <w:rPr>
                <w:b/>
                <w:sz w:val="27"/>
              </w:rPr>
              <w:t>Appellate</w:t>
            </w:r>
            <w:r>
              <w:rPr>
                <w:b/>
                <w:spacing w:val="3"/>
                <w:sz w:val="27"/>
              </w:rPr>
              <w:t xml:space="preserve"> </w:t>
            </w:r>
            <w:r w:rsidR="004543CA">
              <w:rPr>
                <w:b/>
                <w:sz w:val="27"/>
              </w:rPr>
              <w:t>Authorities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Public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Information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Officers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2"/>
                <w:sz w:val="27"/>
              </w:rPr>
              <w:t xml:space="preserve"> </w:t>
            </w:r>
            <w:r w:rsidR="004543CA">
              <w:rPr>
                <w:b/>
                <w:spacing w:val="2"/>
                <w:sz w:val="27"/>
              </w:rPr>
              <w:t xml:space="preserve">Bank Note Press, </w:t>
            </w:r>
            <w:proofErr w:type="spellStart"/>
            <w:r w:rsidR="004543CA">
              <w:rPr>
                <w:b/>
                <w:spacing w:val="2"/>
                <w:sz w:val="27"/>
              </w:rPr>
              <w:t>Dewas</w:t>
            </w:r>
            <w:proofErr w:type="spellEnd"/>
            <w:r>
              <w:rPr>
                <w:rFonts w:cstheme="minorBidi" w:hint="cs"/>
                <w:b/>
                <w:spacing w:val="2"/>
                <w:sz w:val="27"/>
                <w:cs/>
                <w:lang w:bidi="hi-IN"/>
              </w:rPr>
              <w:t xml:space="preserve"> (</w:t>
            </w:r>
            <w:r>
              <w:rPr>
                <w:rFonts w:ascii="Mangal" w:hAnsi="Mangal" w:cs="Mangal"/>
                <w:b/>
                <w:spacing w:val="2"/>
                <w:sz w:val="27"/>
                <w:lang w:bidi="hi-IN"/>
              </w:rPr>
              <w:t>M.P.)</w:t>
            </w:r>
          </w:p>
        </w:tc>
      </w:tr>
      <w:tr w:rsidR="00EE66A1" w:rsidTr="00D02808">
        <w:trPr>
          <w:trHeight w:val="349"/>
        </w:trPr>
        <w:tc>
          <w:tcPr>
            <w:tcW w:w="2700" w:type="dxa"/>
            <w:vAlign w:val="center"/>
          </w:tcPr>
          <w:p w:rsidR="00EE66A1" w:rsidRDefault="00F65464" w:rsidP="00D02808">
            <w:pPr>
              <w:pStyle w:val="TableParagraph"/>
              <w:spacing w:before="8"/>
              <w:ind w:left="1100" w:right="10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Post</w:t>
            </w:r>
          </w:p>
        </w:tc>
        <w:tc>
          <w:tcPr>
            <w:tcW w:w="2221" w:type="dxa"/>
            <w:vAlign w:val="center"/>
          </w:tcPr>
          <w:p w:rsidR="00EE66A1" w:rsidRDefault="00F65464" w:rsidP="00D02808">
            <w:pPr>
              <w:pStyle w:val="TableParagraph"/>
              <w:spacing w:line="309" w:lineRule="exact"/>
              <w:ind w:left="72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Officer</w:t>
            </w:r>
          </w:p>
        </w:tc>
        <w:tc>
          <w:tcPr>
            <w:tcW w:w="2509" w:type="dxa"/>
            <w:vAlign w:val="center"/>
          </w:tcPr>
          <w:p w:rsidR="00EE66A1" w:rsidRDefault="00F65464" w:rsidP="00D02808">
            <w:pPr>
              <w:pStyle w:val="TableParagraph"/>
              <w:spacing w:line="309" w:lineRule="exact"/>
              <w:ind w:left="58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Designation</w:t>
            </w:r>
          </w:p>
        </w:tc>
        <w:tc>
          <w:tcPr>
            <w:tcW w:w="1837" w:type="dxa"/>
            <w:vAlign w:val="center"/>
          </w:tcPr>
          <w:p w:rsidR="00EE66A1" w:rsidRDefault="00F65464" w:rsidP="00D02808">
            <w:pPr>
              <w:pStyle w:val="TableParagraph"/>
              <w:spacing w:before="8"/>
              <w:ind w:left="5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Tel.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no.</w:t>
            </w:r>
          </w:p>
        </w:tc>
        <w:tc>
          <w:tcPr>
            <w:tcW w:w="3590" w:type="dxa"/>
            <w:vAlign w:val="center"/>
          </w:tcPr>
          <w:p w:rsidR="00EE66A1" w:rsidRDefault="00F65464" w:rsidP="00D02808">
            <w:pPr>
              <w:pStyle w:val="TableParagraph"/>
              <w:spacing w:before="8"/>
              <w:ind w:left="1244" w:right="12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E-mail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ID</w:t>
            </w:r>
          </w:p>
        </w:tc>
      </w:tr>
      <w:tr w:rsidR="00EF4807" w:rsidTr="00EF4807">
        <w:trPr>
          <w:trHeight w:val="349"/>
        </w:trPr>
        <w:tc>
          <w:tcPr>
            <w:tcW w:w="2700" w:type="dxa"/>
            <w:vAlign w:val="center"/>
          </w:tcPr>
          <w:p w:rsidR="00EF4807" w:rsidRPr="00EF4807" w:rsidRDefault="00EF4807" w:rsidP="00EF4807">
            <w:pPr>
              <w:pStyle w:val="TableParagraph"/>
              <w:spacing w:before="8"/>
              <w:ind w:left="691" w:right="479"/>
              <w:rPr>
                <w:bCs/>
                <w:w w:val="105"/>
                <w:sz w:val="18"/>
                <w:szCs w:val="16"/>
              </w:rPr>
            </w:pPr>
            <w:r w:rsidRPr="00EF4807">
              <w:rPr>
                <w:bCs/>
                <w:w w:val="105"/>
                <w:sz w:val="18"/>
                <w:szCs w:val="16"/>
              </w:rPr>
              <w:t>Nodal Officer</w:t>
            </w:r>
          </w:p>
        </w:tc>
        <w:tc>
          <w:tcPr>
            <w:tcW w:w="2221" w:type="dxa"/>
            <w:vAlign w:val="center"/>
          </w:tcPr>
          <w:p w:rsidR="00EF4807" w:rsidRPr="00EF4807" w:rsidRDefault="00EF4807" w:rsidP="006A03AD">
            <w:pPr>
              <w:pStyle w:val="TableParagraph"/>
              <w:spacing w:line="309" w:lineRule="exact"/>
              <w:ind w:left="241"/>
              <w:rPr>
                <w:bCs/>
                <w:w w:val="105"/>
                <w:sz w:val="18"/>
                <w:szCs w:val="16"/>
              </w:rPr>
            </w:pPr>
            <w:r w:rsidRPr="00EF4807">
              <w:rPr>
                <w:bCs/>
                <w:w w:val="105"/>
                <w:sz w:val="18"/>
                <w:szCs w:val="16"/>
              </w:rPr>
              <w:t xml:space="preserve">Shri Sunil </w:t>
            </w:r>
            <w:proofErr w:type="spellStart"/>
            <w:r w:rsidRPr="00EF4807">
              <w:rPr>
                <w:bCs/>
                <w:w w:val="105"/>
                <w:sz w:val="18"/>
                <w:szCs w:val="16"/>
              </w:rPr>
              <w:t>Dupare</w:t>
            </w:r>
            <w:proofErr w:type="spellEnd"/>
          </w:p>
        </w:tc>
        <w:tc>
          <w:tcPr>
            <w:tcW w:w="2509" w:type="dxa"/>
            <w:vAlign w:val="center"/>
          </w:tcPr>
          <w:p w:rsidR="00EF4807" w:rsidRPr="00EF4807" w:rsidRDefault="00EF4807" w:rsidP="00EF4807">
            <w:pPr>
              <w:pStyle w:val="TableParagraph"/>
              <w:spacing w:line="309" w:lineRule="exact"/>
              <w:jc w:val="center"/>
              <w:rPr>
                <w:bCs/>
                <w:w w:val="105"/>
                <w:sz w:val="18"/>
                <w:szCs w:val="16"/>
              </w:rPr>
            </w:pPr>
            <w:r w:rsidRPr="00EF4807">
              <w:rPr>
                <w:bCs/>
                <w:w w:val="105"/>
                <w:sz w:val="18"/>
                <w:szCs w:val="16"/>
              </w:rPr>
              <w:t>Jt. GM (HR)</w:t>
            </w:r>
          </w:p>
        </w:tc>
        <w:tc>
          <w:tcPr>
            <w:tcW w:w="1837" w:type="dxa"/>
            <w:vAlign w:val="center"/>
          </w:tcPr>
          <w:p w:rsidR="00EF4807" w:rsidRPr="00EF4807" w:rsidRDefault="00EF4807" w:rsidP="00EF4807">
            <w:pPr>
              <w:pStyle w:val="TableParagraph"/>
              <w:spacing w:before="8"/>
              <w:ind w:left="101" w:firstLine="180"/>
              <w:jc w:val="center"/>
              <w:rPr>
                <w:bCs/>
                <w:w w:val="105"/>
                <w:sz w:val="18"/>
                <w:szCs w:val="16"/>
              </w:rPr>
            </w:pPr>
            <w:r w:rsidRPr="00EF4807">
              <w:rPr>
                <w:bCs/>
                <w:w w:val="105"/>
                <w:sz w:val="18"/>
                <w:szCs w:val="16"/>
              </w:rPr>
              <w:t>07272268229</w:t>
            </w:r>
          </w:p>
        </w:tc>
        <w:tc>
          <w:tcPr>
            <w:tcW w:w="3590" w:type="dxa"/>
            <w:vAlign w:val="center"/>
          </w:tcPr>
          <w:p w:rsidR="00EF4807" w:rsidRPr="00EF4807" w:rsidRDefault="00EF4807" w:rsidP="00EF4807">
            <w:pPr>
              <w:pStyle w:val="TableParagraph"/>
              <w:tabs>
                <w:tab w:val="left" w:pos="604"/>
              </w:tabs>
              <w:spacing w:before="8"/>
              <w:ind w:left="604" w:right="556"/>
              <w:jc w:val="center"/>
              <w:rPr>
                <w:bCs/>
                <w:w w:val="105"/>
                <w:sz w:val="18"/>
                <w:szCs w:val="16"/>
              </w:rPr>
            </w:pPr>
            <w:hyperlink r:id="rId5" w:history="1">
              <w:r w:rsidRPr="00EF4807">
                <w:rPr>
                  <w:rStyle w:val="Hyperlink"/>
                  <w:bCs/>
                  <w:w w:val="105"/>
                  <w:sz w:val="18"/>
                  <w:szCs w:val="16"/>
                </w:rPr>
                <w:t>sunil.dupare@spmcil.com</w:t>
              </w:r>
            </w:hyperlink>
          </w:p>
        </w:tc>
      </w:tr>
      <w:tr w:rsidR="00EE66A1" w:rsidTr="00D02808">
        <w:trPr>
          <w:trHeight w:val="349"/>
        </w:trPr>
        <w:tc>
          <w:tcPr>
            <w:tcW w:w="12857" w:type="dxa"/>
            <w:gridSpan w:val="5"/>
            <w:vAlign w:val="center"/>
          </w:tcPr>
          <w:p w:rsidR="00EE66A1" w:rsidRDefault="00F65464" w:rsidP="00D02808">
            <w:pPr>
              <w:pStyle w:val="TableParagraph"/>
              <w:spacing w:before="8"/>
              <w:ind w:left="4826" w:right="48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HR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Matters</w:t>
            </w:r>
          </w:p>
        </w:tc>
      </w:tr>
      <w:tr w:rsidR="00EE66A1" w:rsidTr="00D02808">
        <w:trPr>
          <w:trHeight w:val="644"/>
        </w:trPr>
        <w:tc>
          <w:tcPr>
            <w:tcW w:w="2700" w:type="dxa"/>
            <w:vAlign w:val="center"/>
          </w:tcPr>
          <w:p w:rsidR="00EE66A1" w:rsidRDefault="00EE66A1" w:rsidP="00D02808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EE66A1" w:rsidRDefault="00F65464" w:rsidP="00D02808">
            <w:pPr>
              <w:pStyle w:val="TableParagraph"/>
              <w:spacing w:line="242" w:lineRule="exact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Appellate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Authority</w:t>
            </w:r>
          </w:p>
        </w:tc>
        <w:tc>
          <w:tcPr>
            <w:tcW w:w="2221" w:type="dxa"/>
            <w:vAlign w:val="center"/>
          </w:tcPr>
          <w:p w:rsidR="00EE66A1" w:rsidRDefault="00EE66A1" w:rsidP="00D02808">
            <w:pPr>
              <w:pStyle w:val="TableParagraph"/>
              <w:rPr>
                <w:rFonts w:ascii="Times New Roman"/>
                <w:sz w:val="15"/>
              </w:rPr>
            </w:pPr>
          </w:p>
          <w:p w:rsidR="00EE66A1" w:rsidRDefault="00F65464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Shri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="004543CA">
              <w:rPr>
                <w:w w:val="105"/>
                <w:sz w:val="18"/>
              </w:rPr>
              <w:t>Subhash</w:t>
            </w:r>
            <w:proofErr w:type="spellEnd"/>
            <w:r w:rsidR="004543CA">
              <w:rPr>
                <w:w w:val="105"/>
                <w:sz w:val="18"/>
              </w:rPr>
              <w:t xml:space="preserve"> Kumar</w:t>
            </w:r>
          </w:p>
        </w:tc>
        <w:tc>
          <w:tcPr>
            <w:tcW w:w="2509" w:type="dxa"/>
            <w:vAlign w:val="center"/>
          </w:tcPr>
          <w:p w:rsidR="00EE66A1" w:rsidRDefault="00EE66A1" w:rsidP="00D02808">
            <w:pPr>
              <w:pStyle w:val="TableParagraph"/>
              <w:rPr>
                <w:rFonts w:ascii="Times New Roman"/>
                <w:sz w:val="15"/>
              </w:rPr>
            </w:pPr>
          </w:p>
          <w:p w:rsidR="00EE66A1" w:rsidRDefault="00F65464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Manager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(HR)</w:t>
            </w:r>
          </w:p>
        </w:tc>
        <w:tc>
          <w:tcPr>
            <w:tcW w:w="1837" w:type="dxa"/>
            <w:vAlign w:val="center"/>
          </w:tcPr>
          <w:p w:rsidR="00EE66A1" w:rsidRDefault="00EE66A1" w:rsidP="00D028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E66A1" w:rsidRDefault="00D26FCD" w:rsidP="00D02808">
            <w:pPr>
              <w:pStyle w:val="TableParagraph"/>
              <w:spacing w:line="24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07272268463</w:t>
            </w:r>
          </w:p>
        </w:tc>
        <w:tc>
          <w:tcPr>
            <w:tcW w:w="3590" w:type="dxa"/>
            <w:vAlign w:val="center"/>
          </w:tcPr>
          <w:p w:rsidR="00EE66A1" w:rsidRPr="00D02808" w:rsidRDefault="00EE66A1" w:rsidP="00D028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EE66A1" w:rsidRPr="00D02808" w:rsidRDefault="004543CA" w:rsidP="00D02808">
            <w:pPr>
              <w:pStyle w:val="TableParagraph"/>
              <w:spacing w:line="242" w:lineRule="exact"/>
              <w:ind w:left="28"/>
              <w:jc w:val="center"/>
              <w:rPr>
                <w:sz w:val="20"/>
                <w:szCs w:val="20"/>
              </w:rPr>
            </w:pPr>
            <w:hyperlink r:id="rId6" w:history="1">
              <w:r w:rsidRPr="00D02808">
                <w:rPr>
                  <w:rStyle w:val="Hyperlink"/>
                  <w:sz w:val="20"/>
                  <w:szCs w:val="20"/>
                </w:rPr>
                <w:t>subhash.kumar@spmcil.com</w:t>
              </w:r>
            </w:hyperlink>
          </w:p>
        </w:tc>
      </w:tr>
      <w:tr w:rsidR="004543CA" w:rsidTr="00D02808">
        <w:trPr>
          <w:trHeight w:val="645"/>
        </w:trPr>
        <w:tc>
          <w:tcPr>
            <w:tcW w:w="2700" w:type="dxa"/>
            <w:vAlign w:val="center"/>
          </w:tcPr>
          <w:p w:rsidR="004543CA" w:rsidRDefault="004543CA" w:rsidP="00D02808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4543CA" w:rsidRDefault="004543CA" w:rsidP="00D02808">
            <w:pPr>
              <w:pStyle w:val="TableParagraph"/>
              <w:spacing w:line="242" w:lineRule="exact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Public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</w:t>
            </w:r>
          </w:p>
        </w:tc>
        <w:tc>
          <w:tcPr>
            <w:tcW w:w="2221" w:type="dxa"/>
            <w:vAlign w:val="center"/>
          </w:tcPr>
          <w:p w:rsidR="004543CA" w:rsidRDefault="004543CA" w:rsidP="00D02808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543CA" w:rsidRDefault="004543CA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Shri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Devendra</w:t>
            </w:r>
            <w:proofErr w:type="spellEnd"/>
            <w:r>
              <w:rPr>
                <w:w w:val="105"/>
                <w:sz w:val="18"/>
              </w:rPr>
              <w:t xml:space="preserve"> Tiwari</w:t>
            </w:r>
          </w:p>
        </w:tc>
        <w:tc>
          <w:tcPr>
            <w:tcW w:w="2509" w:type="dxa"/>
            <w:vAlign w:val="center"/>
          </w:tcPr>
          <w:p w:rsidR="004543CA" w:rsidRDefault="004543CA" w:rsidP="00D02808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543CA" w:rsidRDefault="004543CA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Manager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(OL)</w:t>
            </w:r>
          </w:p>
        </w:tc>
        <w:tc>
          <w:tcPr>
            <w:tcW w:w="1837" w:type="dxa"/>
            <w:vAlign w:val="center"/>
          </w:tcPr>
          <w:p w:rsidR="004543CA" w:rsidRDefault="00D26FCD" w:rsidP="00D02808">
            <w:pPr>
              <w:pStyle w:val="TableParagraph"/>
              <w:spacing w:line="24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07272268331</w:t>
            </w:r>
          </w:p>
        </w:tc>
        <w:tc>
          <w:tcPr>
            <w:tcW w:w="3590" w:type="dxa"/>
            <w:vAlign w:val="center"/>
          </w:tcPr>
          <w:p w:rsidR="004543CA" w:rsidRPr="00D02808" w:rsidRDefault="004543CA" w:rsidP="00D028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4543CA" w:rsidRPr="00D02808" w:rsidRDefault="004543CA" w:rsidP="00D02808">
            <w:pPr>
              <w:pStyle w:val="TableParagraph"/>
              <w:spacing w:line="242" w:lineRule="exact"/>
              <w:ind w:left="28"/>
              <w:jc w:val="center"/>
              <w:rPr>
                <w:sz w:val="20"/>
                <w:szCs w:val="20"/>
              </w:rPr>
            </w:pPr>
            <w:hyperlink r:id="rId7" w:history="1">
              <w:r w:rsidRPr="00D02808">
                <w:rPr>
                  <w:rStyle w:val="Hyperlink"/>
                  <w:w w:val="105"/>
                  <w:sz w:val="20"/>
                  <w:szCs w:val="20"/>
                </w:rPr>
                <w:t>devendra.tiwari@spmcil.com</w:t>
              </w:r>
            </w:hyperlink>
          </w:p>
        </w:tc>
      </w:tr>
      <w:tr w:rsidR="00EE66A1" w:rsidTr="00D02808">
        <w:trPr>
          <w:trHeight w:val="421"/>
        </w:trPr>
        <w:tc>
          <w:tcPr>
            <w:tcW w:w="12857" w:type="dxa"/>
            <w:gridSpan w:val="5"/>
            <w:vAlign w:val="center"/>
          </w:tcPr>
          <w:p w:rsidR="00EE66A1" w:rsidRDefault="00D02808" w:rsidP="00D02808">
            <w:pPr>
              <w:pStyle w:val="TableParagraph"/>
              <w:spacing w:before="80"/>
              <w:ind w:left="4826" w:right="479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Purchase &amp; Store </w:t>
            </w:r>
            <w:r w:rsidR="00F65464">
              <w:rPr>
                <w:b/>
                <w:w w:val="105"/>
                <w:sz w:val="23"/>
              </w:rPr>
              <w:t>Matters</w:t>
            </w:r>
          </w:p>
        </w:tc>
      </w:tr>
      <w:tr w:rsidR="004543CA" w:rsidTr="00D02808">
        <w:trPr>
          <w:trHeight w:val="644"/>
        </w:trPr>
        <w:tc>
          <w:tcPr>
            <w:tcW w:w="2700" w:type="dxa"/>
            <w:vAlign w:val="center"/>
          </w:tcPr>
          <w:p w:rsidR="004543CA" w:rsidRDefault="004543CA" w:rsidP="00D0280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543CA" w:rsidRDefault="004543CA" w:rsidP="00D02808">
            <w:pPr>
              <w:pStyle w:val="TableParagraph"/>
              <w:spacing w:line="242" w:lineRule="exact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Appellate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Authority</w:t>
            </w:r>
          </w:p>
        </w:tc>
        <w:tc>
          <w:tcPr>
            <w:tcW w:w="2221" w:type="dxa"/>
            <w:vAlign w:val="center"/>
          </w:tcPr>
          <w:p w:rsidR="004543CA" w:rsidRDefault="00D02808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Shri </w:t>
            </w:r>
            <w:proofErr w:type="spellStart"/>
            <w:r>
              <w:rPr>
                <w:sz w:val="18"/>
              </w:rPr>
              <w:t>Diganta</w:t>
            </w:r>
            <w:proofErr w:type="spellEnd"/>
            <w:r>
              <w:rPr>
                <w:sz w:val="18"/>
              </w:rPr>
              <w:t xml:space="preserve"> Kumar </w:t>
            </w:r>
            <w:proofErr w:type="spellStart"/>
            <w:r>
              <w:rPr>
                <w:sz w:val="18"/>
              </w:rPr>
              <w:t>Deka</w:t>
            </w:r>
            <w:proofErr w:type="spellEnd"/>
          </w:p>
        </w:tc>
        <w:tc>
          <w:tcPr>
            <w:tcW w:w="2509" w:type="dxa"/>
            <w:vAlign w:val="center"/>
          </w:tcPr>
          <w:p w:rsidR="004543CA" w:rsidRDefault="00D02808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AGM (Material)</w:t>
            </w:r>
          </w:p>
        </w:tc>
        <w:tc>
          <w:tcPr>
            <w:tcW w:w="1837" w:type="dxa"/>
            <w:vAlign w:val="center"/>
          </w:tcPr>
          <w:p w:rsidR="004543CA" w:rsidRDefault="00D02808" w:rsidP="00D02808">
            <w:pPr>
              <w:pStyle w:val="TableParagraph"/>
              <w:spacing w:line="242" w:lineRule="exact"/>
              <w:jc w:val="center"/>
              <w:rPr>
                <w:sz w:val="18"/>
              </w:rPr>
            </w:pPr>
            <w:r w:rsidRPr="00D02808">
              <w:rPr>
                <w:sz w:val="18"/>
              </w:rPr>
              <w:t>07272268253</w:t>
            </w:r>
          </w:p>
        </w:tc>
        <w:tc>
          <w:tcPr>
            <w:tcW w:w="3590" w:type="dxa"/>
            <w:vAlign w:val="center"/>
          </w:tcPr>
          <w:p w:rsidR="004543CA" w:rsidRPr="00D02808" w:rsidRDefault="00D02808" w:rsidP="00D02808">
            <w:pPr>
              <w:pStyle w:val="TableParagraph"/>
              <w:spacing w:line="242" w:lineRule="exact"/>
              <w:ind w:left="28"/>
              <w:jc w:val="center"/>
              <w:rPr>
                <w:sz w:val="20"/>
                <w:szCs w:val="24"/>
              </w:rPr>
            </w:pPr>
            <w:hyperlink r:id="rId8" w:history="1">
              <w:r w:rsidRPr="00D02808">
                <w:rPr>
                  <w:rStyle w:val="Hyperlink"/>
                  <w:sz w:val="20"/>
                  <w:szCs w:val="24"/>
                </w:rPr>
                <w:t>diganta.deka@spmcil.com</w:t>
              </w:r>
            </w:hyperlink>
          </w:p>
        </w:tc>
      </w:tr>
      <w:tr w:rsidR="00EE66A1" w:rsidTr="00D02808">
        <w:trPr>
          <w:trHeight w:val="644"/>
        </w:trPr>
        <w:tc>
          <w:tcPr>
            <w:tcW w:w="2700" w:type="dxa"/>
            <w:vAlign w:val="center"/>
          </w:tcPr>
          <w:p w:rsidR="00EE66A1" w:rsidRDefault="00EE66A1" w:rsidP="00D0280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E66A1" w:rsidRDefault="00F65464" w:rsidP="00D02808">
            <w:pPr>
              <w:pStyle w:val="TableParagraph"/>
              <w:spacing w:line="242" w:lineRule="exact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Public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</w:t>
            </w:r>
          </w:p>
        </w:tc>
        <w:tc>
          <w:tcPr>
            <w:tcW w:w="2221" w:type="dxa"/>
            <w:vAlign w:val="center"/>
          </w:tcPr>
          <w:p w:rsidR="00EE66A1" w:rsidRDefault="00D02808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Shri </w:t>
            </w:r>
            <w:proofErr w:type="spellStart"/>
            <w:r>
              <w:rPr>
                <w:sz w:val="18"/>
              </w:rPr>
              <w:t>Padmajakshan</w:t>
            </w:r>
            <w:proofErr w:type="spellEnd"/>
            <w:r>
              <w:rPr>
                <w:sz w:val="18"/>
              </w:rPr>
              <w:t xml:space="preserve"> K.S</w:t>
            </w:r>
            <w:r w:rsidRPr="00D02808">
              <w:rPr>
                <w:sz w:val="18"/>
              </w:rPr>
              <w:t>.</w:t>
            </w:r>
          </w:p>
        </w:tc>
        <w:tc>
          <w:tcPr>
            <w:tcW w:w="2509" w:type="dxa"/>
            <w:vAlign w:val="center"/>
          </w:tcPr>
          <w:p w:rsidR="00EE66A1" w:rsidRDefault="00D02808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Manager (TO)</w:t>
            </w:r>
          </w:p>
        </w:tc>
        <w:tc>
          <w:tcPr>
            <w:tcW w:w="1837" w:type="dxa"/>
            <w:vAlign w:val="center"/>
          </w:tcPr>
          <w:p w:rsidR="00EE66A1" w:rsidRDefault="00D02808" w:rsidP="00D02808">
            <w:pPr>
              <w:pStyle w:val="TableParagraph"/>
              <w:spacing w:line="24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07272268464</w:t>
            </w:r>
          </w:p>
        </w:tc>
        <w:tc>
          <w:tcPr>
            <w:tcW w:w="3590" w:type="dxa"/>
            <w:vAlign w:val="center"/>
          </w:tcPr>
          <w:p w:rsidR="00EE66A1" w:rsidRPr="00D02808" w:rsidRDefault="00D02808" w:rsidP="00D02808">
            <w:pPr>
              <w:pStyle w:val="TableParagraph"/>
              <w:spacing w:line="242" w:lineRule="exact"/>
              <w:ind w:left="28"/>
              <w:jc w:val="center"/>
              <w:rPr>
                <w:sz w:val="20"/>
                <w:szCs w:val="24"/>
              </w:rPr>
            </w:pPr>
            <w:hyperlink r:id="rId9" w:history="1">
              <w:r w:rsidRPr="00D02808">
                <w:rPr>
                  <w:rStyle w:val="Hyperlink"/>
                  <w:sz w:val="20"/>
                  <w:szCs w:val="24"/>
                </w:rPr>
                <w:t>padma.jakshan@spmcil.com</w:t>
              </w:r>
            </w:hyperlink>
          </w:p>
        </w:tc>
      </w:tr>
      <w:tr w:rsidR="00EE66A1" w:rsidTr="00D02808">
        <w:trPr>
          <w:trHeight w:val="450"/>
        </w:trPr>
        <w:tc>
          <w:tcPr>
            <w:tcW w:w="12857" w:type="dxa"/>
            <w:gridSpan w:val="5"/>
            <w:vAlign w:val="center"/>
          </w:tcPr>
          <w:p w:rsidR="00EE66A1" w:rsidRDefault="00F65464" w:rsidP="00D02808">
            <w:pPr>
              <w:pStyle w:val="TableParagraph"/>
              <w:spacing w:before="109"/>
              <w:ind w:left="4826" w:right="480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Finance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 w:rsidR="004543CA">
              <w:rPr>
                <w:b/>
                <w:spacing w:val="-15"/>
                <w:w w:val="105"/>
                <w:sz w:val="23"/>
              </w:rPr>
              <w:t xml:space="preserve">&amp; Accounts </w:t>
            </w:r>
            <w:r>
              <w:rPr>
                <w:b/>
                <w:w w:val="105"/>
                <w:sz w:val="23"/>
              </w:rPr>
              <w:t>Matters</w:t>
            </w:r>
          </w:p>
        </w:tc>
      </w:tr>
      <w:tr w:rsidR="00EE66A1" w:rsidTr="00D02808">
        <w:trPr>
          <w:trHeight w:val="644"/>
        </w:trPr>
        <w:tc>
          <w:tcPr>
            <w:tcW w:w="2700" w:type="dxa"/>
            <w:vAlign w:val="center"/>
          </w:tcPr>
          <w:p w:rsidR="00EE66A1" w:rsidRDefault="00EE66A1" w:rsidP="00D0280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E66A1" w:rsidRDefault="00F65464" w:rsidP="00D02808">
            <w:pPr>
              <w:pStyle w:val="TableParagraph"/>
              <w:spacing w:line="242" w:lineRule="exact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Appellate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Authority</w:t>
            </w:r>
          </w:p>
        </w:tc>
        <w:tc>
          <w:tcPr>
            <w:tcW w:w="2221" w:type="dxa"/>
            <w:vAlign w:val="center"/>
          </w:tcPr>
          <w:p w:rsidR="00EE66A1" w:rsidRDefault="00EE66A1" w:rsidP="00D02808">
            <w:pPr>
              <w:pStyle w:val="TableParagraph"/>
              <w:rPr>
                <w:rFonts w:ascii="Times New Roman"/>
                <w:sz w:val="15"/>
              </w:rPr>
            </w:pPr>
          </w:p>
          <w:p w:rsidR="00EE66A1" w:rsidRDefault="00F65464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Shri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="004543CA">
              <w:rPr>
                <w:w w:val="105"/>
                <w:sz w:val="18"/>
              </w:rPr>
              <w:t>Vivek</w:t>
            </w:r>
            <w:proofErr w:type="spellEnd"/>
            <w:r w:rsidR="004543CA">
              <w:rPr>
                <w:w w:val="105"/>
                <w:sz w:val="18"/>
              </w:rPr>
              <w:t xml:space="preserve"> Singh</w:t>
            </w:r>
          </w:p>
        </w:tc>
        <w:tc>
          <w:tcPr>
            <w:tcW w:w="2509" w:type="dxa"/>
            <w:vAlign w:val="center"/>
          </w:tcPr>
          <w:p w:rsidR="00EE66A1" w:rsidRDefault="00EE66A1" w:rsidP="00D02808">
            <w:pPr>
              <w:pStyle w:val="TableParagraph"/>
              <w:rPr>
                <w:rFonts w:ascii="Times New Roman"/>
                <w:sz w:val="15"/>
              </w:rPr>
            </w:pPr>
          </w:p>
          <w:p w:rsidR="00EE66A1" w:rsidRDefault="00F65464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Jt.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(F&amp;A)</w:t>
            </w:r>
          </w:p>
        </w:tc>
        <w:tc>
          <w:tcPr>
            <w:tcW w:w="1837" w:type="dxa"/>
            <w:vAlign w:val="center"/>
          </w:tcPr>
          <w:p w:rsidR="00EE66A1" w:rsidRDefault="00EE66A1" w:rsidP="00D0280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E66A1" w:rsidRDefault="004543CA" w:rsidP="00D02808">
            <w:pPr>
              <w:pStyle w:val="TableParagraph"/>
              <w:spacing w:line="242" w:lineRule="exact"/>
              <w:ind w:lef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07272268349</w:t>
            </w:r>
          </w:p>
        </w:tc>
        <w:tc>
          <w:tcPr>
            <w:tcW w:w="3590" w:type="dxa"/>
            <w:vAlign w:val="center"/>
          </w:tcPr>
          <w:p w:rsidR="00EE66A1" w:rsidRPr="00D02808" w:rsidRDefault="00EE66A1" w:rsidP="00D028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EE66A1" w:rsidRPr="00D02808" w:rsidRDefault="004543CA" w:rsidP="00D02808">
            <w:pPr>
              <w:pStyle w:val="TableParagraph"/>
              <w:spacing w:line="242" w:lineRule="exact"/>
              <w:ind w:left="28"/>
              <w:jc w:val="center"/>
              <w:rPr>
                <w:sz w:val="20"/>
                <w:szCs w:val="20"/>
              </w:rPr>
            </w:pPr>
            <w:hyperlink r:id="rId10" w:history="1">
              <w:r w:rsidRPr="00D02808">
                <w:rPr>
                  <w:rStyle w:val="Hyperlink"/>
                  <w:sz w:val="20"/>
                  <w:szCs w:val="20"/>
                </w:rPr>
                <w:t>vivek.singh@spmcil.com</w:t>
              </w:r>
            </w:hyperlink>
          </w:p>
        </w:tc>
      </w:tr>
      <w:tr w:rsidR="00EE66A1" w:rsidTr="00D02808">
        <w:trPr>
          <w:trHeight w:val="644"/>
        </w:trPr>
        <w:tc>
          <w:tcPr>
            <w:tcW w:w="2700" w:type="dxa"/>
            <w:vAlign w:val="center"/>
          </w:tcPr>
          <w:p w:rsidR="00EE66A1" w:rsidRDefault="00EE66A1" w:rsidP="00D028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E66A1" w:rsidRDefault="00EE66A1" w:rsidP="00D02808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EE66A1" w:rsidRDefault="00F65464" w:rsidP="00D02808">
            <w:pPr>
              <w:pStyle w:val="TableParagraph"/>
              <w:spacing w:line="242" w:lineRule="exact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Public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</w:t>
            </w:r>
          </w:p>
        </w:tc>
        <w:tc>
          <w:tcPr>
            <w:tcW w:w="2221" w:type="dxa"/>
            <w:vAlign w:val="center"/>
          </w:tcPr>
          <w:p w:rsidR="00EE66A1" w:rsidRDefault="00EE66A1" w:rsidP="00D02808">
            <w:pPr>
              <w:pStyle w:val="TableParagraph"/>
              <w:rPr>
                <w:rFonts w:ascii="Times New Roman"/>
                <w:sz w:val="15"/>
              </w:rPr>
            </w:pPr>
          </w:p>
          <w:p w:rsidR="00EE66A1" w:rsidRDefault="00F65464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Shri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4543CA">
              <w:rPr>
                <w:w w:val="105"/>
                <w:sz w:val="18"/>
              </w:rPr>
              <w:t>Anil Kumar</w:t>
            </w:r>
          </w:p>
        </w:tc>
        <w:tc>
          <w:tcPr>
            <w:tcW w:w="2509" w:type="dxa"/>
            <w:vAlign w:val="center"/>
          </w:tcPr>
          <w:p w:rsidR="00EE66A1" w:rsidRDefault="00EE66A1" w:rsidP="00D02808">
            <w:pPr>
              <w:pStyle w:val="TableParagraph"/>
              <w:rPr>
                <w:rFonts w:ascii="Times New Roman"/>
                <w:sz w:val="15"/>
              </w:rPr>
            </w:pPr>
          </w:p>
          <w:p w:rsidR="00EE66A1" w:rsidRDefault="00F65464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Manager(F&amp;A)</w:t>
            </w:r>
          </w:p>
        </w:tc>
        <w:tc>
          <w:tcPr>
            <w:tcW w:w="1837" w:type="dxa"/>
            <w:vAlign w:val="center"/>
          </w:tcPr>
          <w:p w:rsidR="00EE66A1" w:rsidRDefault="004543CA" w:rsidP="00D02808">
            <w:pPr>
              <w:pStyle w:val="TableParagraph"/>
              <w:spacing w:line="242" w:lineRule="exact"/>
              <w:ind w:lef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07272268313</w:t>
            </w:r>
          </w:p>
        </w:tc>
        <w:tc>
          <w:tcPr>
            <w:tcW w:w="3590" w:type="dxa"/>
            <w:vAlign w:val="center"/>
          </w:tcPr>
          <w:p w:rsidR="00EE66A1" w:rsidRPr="00D02808" w:rsidRDefault="00EE66A1" w:rsidP="00D028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EE66A1" w:rsidRPr="00D02808" w:rsidRDefault="004543CA" w:rsidP="00D02808">
            <w:pPr>
              <w:pStyle w:val="TableParagraph"/>
              <w:ind w:left="28"/>
              <w:jc w:val="center"/>
              <w:rPr>
                <w:rFonts w:ascii="Calibri"/>
                <w:sz w:val="20"/>
                <w:szCs w:val="20"/>
              </w:rPr>
            </w:pPr>
            <w:hyperlink r:id="rId11" w:history="1">
              <w:r w:rsidRPr="00D02808">
                <w:rPr>
                  <w:rStyle w:val="Hyperlink"/>
                  <w:sz w:val="20"/>
                  <w:szCs w:val="20"/>
                </w:rPr>
                <w:t>anil.kumar@spmcil.com</w:t>
              </w:r>
            </w:hyperlink>
          </w:p>
        </w:tc>
      </w:tr>
      <w:tr w:rsidR="00EE66A1" w:rsidTr="00D02808">
        <w:trPr>
          <w:trHeight w:val="385"/>
        </w:trPr>
        <w:tc>
          <w:tcPr>
            <w:tcW w:w="12857" w:type="dxa"/>
            <w:gridSpan w:val="5"/>
            <w:vAlign w:val="center"/>
          </w:tcPr>
          <w:p w:rsidR="00EE66A1" w:rsidRDefault="00D02808" w:rsidP="00D02808">
            <w:pPr>
              <w:pStyle w:val="TableParagraph"/>
              <w:spacing w:before="44"/>
              <w:ind w:left="4826" w:right="4800"/>
              <w:jc w:val="center"/>
              <w:rPr>
                <w:b/>
                <w:sz w:val="23"/>
              </w:rPr>
            </w:pPr>
            <w:r>
              <w:rPr>
                <w:b/>
                <w:spacing w:val="-12"/>
                <w:w w:val="105"/>
                <w:sz w:val="23"/>
              </w:rPr>
              <w:t>Printing</w:t>
            </w:r>
            <w:r w:rsidR="00F65464">
              <w:rPr>
                <w:b/>
                <w:spacing w:val="-14"/>
                <w:w w:val="105"/>
                <w:sz w:val="23"/>
              </w:rPr>
              <w:t xml:space="preserve"> </w:t>
            </w:r>
            <w:r w:rsidR="00F65464">
              <w:rPr>
                <w:b/>
                <w:w w:val="105"/>
                <w:sz w:val="23"/>
              </w:rPr>
              <w:t>Matters</w:t>
            </w:r>
          </w:p>
        </w:tc>
      </w:tr>
      <w:tr w:rsidR="00D02808" w:rsidTr="00D02808">
        <w:trPr>
          <w:trHeight w:val="644"/>
        </w:trPr>
        <w:tc>
          <w:tcPr>
            <w:tcW w:w="2700" w:type="dxa"/>
            <w:vAlign w:val="center"/>
          </w:tcPr>
          <w:p w:rsidR="00D02808" w:rsidRDefault="00D02808" w:rsidP="00D0280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02808" w:rsidRDefault="00D02808" w:rsidP="00D02808">
            <w:pPr>
              <w:pStyle w:val="TableParagraph"/>
              <w:spacing w:line="242" w:lineRule="exact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Appellate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Authority</w:t>
            </w:r>
          </w:p>
        </w:tc>
        <w:tc>
          <w:tcPr>
            <w:tcW w:w="2221" w:type="dxa"/>
            <w:vAlign w:val="center"/>
          </w:tcPr>
          <w:p w:rsidR="00D02808" w:rsidRDefault="00D02808" w:rsidP="00D02808">
            <w:pPr>
              <w:pStyle w:val="TableParagraph"/>
              <w:rPr>
                <w:rFonts w:ascii="Times New Roman"/>
                <w:sz w:val="15"/>
              </w:rPr>
            </w:pPr>
          </w:p>
          <w:p w:rsidR="00D02808" w:rsidRDefault="00D02808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Shri Sunil Kumar Yadav</w:t>
            </w:r>
          </w:p>
        </w:tc>
        <w:tc>
          <w:tcPr>
            <w:tcW w:w="2509" w:type="dxa"/>
            <w:vAlign w:val="center"/>
          </w:tcPr>
          <w:p w:rsidR="00D02808" w:rsidRDefault="00D02808" w:rsidP="00D02808">
            <w:pPr>
              <w:pStyle w:val="TableParagraph"/>
              <w:rPr>
                <w:rFonts w:ascii="Times New Roman"/>
                <w:sz w:val="15"/>
              </w:rPr>
            </w:pPr>
          </w:p>
          <w:p w:rsidR="00D02808" w:rsidRDefault="00D02808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Jt.GM(TO)</w:t>
            </w:r>
          </w:p>
        </w:tc>
        <w:tc>
          <w:tcPr>
            <w:tcW w:w="1837" w:type="dxa"/>
            <w:vAlign w:val="center"/>
          </w:tcPr>
          <w:p w:rsidR="00D02808" w:rsidRDefault="00D02808" w:rsidP="00D02808">
            <w:pPr>
              <w:pStyle w:val="TableParagraph"/>
              <w:rPr>
                <w:rFonts w:ascii="Times New Roman"/>
                <w:sz w:val="18"/>
              </w:rPr>
            </w:pPr>
          </w:p>
          <w:p w:rsidR="00D02808" w:rsidRDefault="00EF20CA" w:rsidP="00D02808">
            <w:pPr>
              <w:pStyle w:val="TableParagraph"/>
              <w:spacing w:line="242" w:lineRule="exact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07272268223</w:t>
            </w:r>
          </w:p>
        </w:tc>
        <w:tc>
          <w:tcPr>
            <w:tcW w:w="3590" w:type="dxa"/>
            <w:vAlign w:val="center"/>
          </w:tcPr>
          <w:p w:rsidR="00D02808" w:rsidRDefault="00D02808" w:rsidP="00D0280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02808" w:rsidRDefault="00D02808" w:rsidP="00D02808">
            <w:pPr>
              <w:pStyle w:val="TableParagraph"/>
              <w:spacing w:line="242" w:lineRule="exact"/>
              <w:ind w:left="28"/>
              <w:jc w:val="center"/>
              <w:rPr>
                <w:sz w:val="18"/>
              </w:rPr>
            </w:pPr>
            <w:hyperlink r:id="rId12" w:history="1">
              <w:r w:rsidRPr="006D5680">
                <w:rPr>
                  <w:rStyle w:val="Hyperlink"/>
                  <w:sz w:val="18"/>
                </w:rPr>
                <w:t>sunil.yadav@spmcil.com</w:t>
              </w:r>
            </w:hyperlink>
          </w:p>
        </w:tc>
      </w:tr>
      <w:tr w:rsidR="00D02808" w:rsidTr="00D02808">
        <w:trPr>
          <w:trHeight w:val="645"/>
        </w:trPr>
        <w:tc>
          <w:tcPr>
            <w:tcW w:w="2700" w:type="dxa"/>
            <w:vAlign w:val="center"/>
          </w:tcPr>
          <w:p w:rsidR="00D02808" w:rsidRDefault="00D02808" w:rsidP="00D0280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02808" w:rsidRDefault="00D02808" w:rsidP="00D02808">
            <w:pPr>
              <w:pStyle w:val="TableParagraph"/>
              <w:spacing w:line="242" w:lineRule="exact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Public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</w:t>
            </w:r>
          </w:p>
        </w:tc>
        <w:tc>
          <w:tcPr>
            <w:tcW w:w="2221" w:type="dxa"/>
            <w:vAlign w:val="center"/>
          </w:tcPr>
          <w:p w:rsidR="00D02808" w:rsidRDefault="00D02808" w:rsidP="00D02808">
            <w:pPr>
              <w:pStyle w:val="TableParagraph"/>
              <w:rPr>
                <w:rFonts w:ascii="Times New Roman"/>
                <w:sz w:val="15"/>
              </w:rPr>
            </w:pPr>
          </w:p>
          <w:p w:rsidR="00D02808" w:rsidRDefault="00D02808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Shri Nitin Kumar </w:t>
            </w:r>
            <w:proofErr w:type="spellStart"/>
            <w:r>
              <w:rPr>
                <w:w w:val="105"/>
                <w:sz w:val="18"/>
              </w:rPr>
              <w:t>Dass</w:t>
            </w:r>
            <w:proofErr w:type="spellEnd"/>
          </w:p>
        </w:tc>
        <w:tc>
          <w:tcPr>
            <w:tcW w:w="2509" w:type="dxa"/>
            <w:vAlign w:val="center"/>
          </w:tcPr>
          <w:p w:rsidR="00D02808" w:rsidRDefault="00D02808" w:rsidP="00D02808">
            <w:pPr>
              <w:pStyle w:val="TableParagraph"/>
              <w:rPr>
                <w:rFonts w:ascii="Times New Roman"/>
                <w:sz w:val="15"/>
              </w:rPr>
            </w:pPr>
          </w:p>
          <w:p w:rsidR="00D02808" w:rsidRDefault="00D02808" w:rsidP="00D0280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Jt. GM(TO)</w:t>
            </w:r>
          </w:p>
        </w:tc>
        <w:tc>
          <w:tcPr>
            <w:tcW w:w="1837" w:type="dxa"/>
            <w:vAlign w:val="center"/>
          </w:tcPr>
          <w:p w:rsidR="00D02808" w:rsidRDefault="00D02808" w:rsidP="00D0280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02808" w:rsidRDefault="00D02808" w:rsidP="00D02808">
            <w:pPr>
              <w:pStyle w:val="TableParagraph"/>
              <w:spacing w:line="242" w:lineRule="exact"/>
              <w:ind w:lef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07272268279</w:t>
            </w:r>
          </w:p>
        </w:tc>
        <w:tc>
          <w:tcPr>
            <w:tcW w:w="3590" w:type="dxa"/>
            <w:vAlign w:val="center"/>
          </w:tcPr>
          <w:p w:rsidR="00D02808" w:rsidRDefault="00D02808" w:rsidP="00D0280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02808" w:rsidRDefault="00D02808" w:rsidP="00D02808">
            <w:pPr>
              <w:pStyle w:val="TableParagraph"/>
              <w:spacing w:line="242" w:lineRule="exact"/>
              <w:ind w:left="28"/>
              <w:jc w:val="center"/>
              <w:rPr>
                <w:sz w:val="18"/>
              </w:rPr>
            </w:pPr>
            <w:hyperlink r:id="rId13" w:history="1">
              <w:r w:rsidRPr="006D5680">
                <w:rPr>
                  <w:rStyle w:val="Hyperlink"/>
                </w:rPr>
                <w:t>nitin.dass@spmcil.com</w:t>
              </w:r>
            </w:hyperlink>
          </w:p>
        </w:tc>
      </w:tr>
      <w:tr w:rsidR="00D02808" w:rsidTr="009D21AB">
        <w:trPr>
          <w:trHeight w:val="455"/>
        </w:trPr>
        <w:tc>
          <w:tcPr>
            <w:tcW w:w="12857" w:type="dxa"/>
            <w:gridSpan w:val="5"/>
            <w:vAlign w:val="center"/>
          </w:tcPr>
          <w:p w:rsidR="00D02808" w:rsidRDefault="00D02808" w:rsidP="007A2B8F">
            <w:pPr>
              <w:pStyle w:val="TableParagraph"/>
              <w:spacing w:before="44"/>
              <w:ind w:left="4826" w:right="4800"/>
              <w:jc w:val="center"/>
              <w:rPr>
                <w:b/>
                <w:sz w:val="23"/>
              </w:rPr>
            </w:pPr>
            <w:r>
              <w:rPr>
                <w:b/>
                <w:spacing w:val="-12"/>
                <w:w w:val="105"/>
                <w:sz w:val="23"/>
              </w:rPr>
              <w:t>Workshop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Matters</w:t>
            </w:r>
          </w:p>
        </w:tc>
      </w:tr>
      <w:tr w:rsidR="00EF20CA" w:rsidTr="00D02808">
        <w:trPr>
          <w:trHeight w:val="645"/>
        </w:trPr>
        <w:tc>
          <w:tcPr>
            <w:tcW w:w="2700" w:type="dxa"/>
            <w:vAlign w:val="center"/>
          </w:tcPr>
          <w:p w:rsidR="00EF20CA" w:rsidRDefault="00EF20CA" w:rsidP="007A2B8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F20CA" w:rsidRDefault="00EF20CA" w:rsidP="007A2B8F">
            <w:pPr>
              <w:pStyle w:val="TableParagraph"/>
              <w:spacing w:line="242" w:lineRule="exact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Appellate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Authority</w:t>
            </w:r>
          </w:p>
        </w:tc>
        <w:tc>
          <w:tcPr>
            <w:tcW w:w="2221" w:type="dxa"/>
            <w:vAlign w:val="center"/>
          </w:tcPr>
          <w:p w:rsidR="00EF20CA" w:rsidRDefault="00EF20CA" w:rsidP="007A2B8F">
            <w:pPr>
              <w:pStyle w:val="TableParagraph"/>
              <w:rPr>
                <w:rFonts w:ascii="Times New Roman"/>
                <w:sz w:val="15"/>
              </w:rPr>
            </w:pPr>
          </w:p>
          <w:p w:rsidR="00EF20CA" w:rsidRDefault="00EF20CA" w:rsidP="007A2B8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Shri Sunil Kumar Yadav</w:t>
            </w:r>
          </w:p>
        </w:tc>
        <w:tc>
          <w:tcPr>
            <w:tcW w:w="2509" w:type="dxa"/>
            <w:vAlign w:val="center"/>
          </w:tcPr>
          <w:p w:rsidR="00EF20CA" w:rsidRDefault="00EF20CA" w:rsidP="007A2B8F">
            <w:pPr>
              <w:pStyle w:val="TableParagraph"/>
              <w:rPr>
                <w:rFonts w:ascii="Times New Roman"/>
                <w:sz w:val="15"/>
              </w:rPr>
            </w:pPr>
          </w:p>
          <w:p w:rsidR="00EF20CA" w:rsidRDefault="00EF20CA" w:rsidP="007A2B8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Jt.GM(TO)</w:t>
            </w:r>
          </w:p>
        </w:tc>
        <w:tc>
          <w:tcPr>
            <w:tcW w:w="1837" w:type="dxa"/>
            <w:vAlign w:val="center"/>
          </w:tcPr>
          <w:p w:rsidR="00EF20CA" w:rsidRDefault="00EF20CA" w:rsidP="007A2B8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F20CA" w:rsidRDefault="00EF20CA" w:rsidP="007A2B8F">
            <w:pPr>
              <w:pStyle w:val="TableParagraph"/>
              <w:spacing w:line="242" w:lineRule="exact"/>
              <w:ind w:lef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07272268223</w:t>
            </w:r>
          </w:p>
        </w:tc>
        <w:tc>
          <w:tcPr>
            <w:tcW w:w="3590" w:type="dxa"/>
            <w:vAlign w:val="center"/>
          </w:tcPr>
          <w:p w:rsidR="00EF20CA" w:rsidRDefault="00EF20CA" w:rsidP="007A2B8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F20CA" w:rsidRPr="00D02808" w:rsidRDefault="00EF20CA" w:rsidP="007A2B8F">
            <w:pPr>
              <w:pStyle w:val="TableParagraph"/>
              <w:spacing w:line="242" w:lineRule="exact"/>
              <w:ind w:left="28"/>
              <w:jc w:val="center"/>
              <w:rPr>
                <w:sz w:val="20"/>
                <w:szCs w:val="20"/>
              </w:rPr>
            </w:pPr>
            <w:hyperlink r:id="rId14" w:history="1">
              <w:r w:rsidRPr="00D02808">
                <w:rPr>
                  <w:rStyle w:val="Hyperlink"/>
                  <w:sz w:val="20"/>
                  <w:szCs w:val="20"/>
                </w:rPr>
                <w:t>sunil.yadav@spmcil.com</w:t>
              </w:r>
            </w:hyperlink>
          </w:p>
        </w:tc>
      </w:tr>
      <w:tr w:rsidR="00EF20CA" w:rsidTr="00D02808">
        <w:trPr>
          <w:trHeight w:val="645"/>
        </w:trPr>
        <w:tc>
          <w:tcPr>
            <w:tcW w:w="2700" w:type="dxa"/>
            <w:vAlign w:val="center"/>
          </w:tcPr>
          <w:p w:rsidR="00EF20CA" w:rsidRDefault="00EF20CA" w:rsidP="007A2B8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F20CA" w:rsidRDefault="00EF20CA" w:rsidP="007A2B8F">
            <w:pPr>
              <w:pStyle w:val="TableParagraph"/>
              <w:spacing w:line="242" w:lineRule="exact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Public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</w:t>
            </w:r>
          </w:p>
        </w:tc>
        <w:tc>
          <w:tcPr>
            <w:tcW w:w="2221" w:type="dxa"/>
            <w:vAlign w:val="center"/>
          </w:tcPr>
          <w:p w:rsidR="00EF20CA" w:rsidRDefault="00EF20CA" w:rsidP="007A2B8F">
            <w:pPr>
              <w:pStyle w:val="TableParagraph"/>
              <w:rPr>
                <w:rFonts w:ascii="Times New Roman"/>
                <w:sz w:val="15"/>
              </w:rPr>
            </w:pPr>
          </w:p>
          <w:p w:rsidR="00EF20CA" w:rsidRDefault="00EF20CA" w:rsidP="007A2B8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Shri </w:t>
            </w:r>
            <w:proofErr w:type="spellStart"/>
            <w:r>
              <w:rPr>
                <w:w w:val="105"/>
                <w:sz w:val="18"/>
              </w:rPr>
              <w:t>Parikshit</w:t>
            </w:r>
            <w:proofErr w:type="spellEnd"/>
            <w:r>
              <w:rPr>
                <w:w w:val="105"/>
                <w:sz w:val="18"/>
              </w:rPr>
              <w:t xml:space="preserve"> Joshi</w:t>
            </w:r>
          </w:p>
        </w:tc>
        <w:tc>
          <w:tcPr>
            <w:tcW w:w="2509" w:type="dxa"/>
            <w:vAlign w:val="center"/>
          </w:tcPr>
          <w:p w:rsidR="00EF20CA" w:rsidRDefault="00EF20CA" w:rsidP="007A2B8F">
            <w:pPr>
              <w:pStyle w:val="TableParagraph"/>
              <w:rPr>
                <w:rFonts w:ascii="Times New Roman"/>
                <w:sz w:val="15"/>
              </w:rPr>
            </w:pPr>
          </w:p>
          <w:p w:rsidR="00EF20CA" w:rsidRDefault="00EF20CA" w:rsidP="007A2B8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Jt. GM(TO)</w:t>
            </w:r>
          </w:p>
        </w:tc>
        <w:tc>
          <w:tcPr>
            <w:tcW w:w="1837" w:type="dxa"/>
            <w:vAlign w:val="center"/>
          </w:tcPr>
          <w:p w:rsidR="00EF20CA" w:rsidRDefault="00EF20CA" w:rsidP="007A2B8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F20CA" w:rsidRDefault="00EF20CA" w:rsidP="00D02808">
            <w:pPr>
              <w:pStyle w:val="TableParagraph"/>
              <w:spacing w:line="242" w:lineRule="exact"/>
              <w:ind w:lef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07272268202</w:t>
            </w:r>
          </w:p>
        </w:tc>
        <w:tc>
          <w:tcPr>
            <w:tcW w:w="3590" w:type="dxa"/>
            <w:vAlign w:val="center"/>
          </w:tcPr>
          <w:p w:rsidR="00EF20CA" w:rsidRDefault="00EF20CA" w:rsidP="007A2B8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F20CA" w:rsidRDefault="00EF20CA" w:rsidP="007A2B8F">
            <w:pPr>
              <w:pStyle w:val="TableParagraph"/>
              <w:spacing w:line="242" w:lineRule="exact"/>
              <w:ind w:left="28"/>
              <w:jc w:val="center"/>
              <w:rPr>
                <w:sz w:val="18"/>
              </w:rPr>
            </w:pPr>
            <w:hyperlink r:id="rId15" w:history="1">
              <w:r w:rsidRPr="00D02808">
                <w:rPr>
                  <w:rStyle w:val="Hyperlink"/>
                  <w:sz w:val="20"/>
                  <w:szCs w:val="20"/>
                </w:rPr>
                <w:t>parikshit.joshi@spmcil.com</w:t>
              </w:r>
            </w:hyperlink>
          </w:p>
        </w:tc>
      </w:tr>
    </w:tbl>
    <w:p w:rsidR="00000000" w:rsidRDefault="00F65464"/>
    <w:p w:rsidR="00EF20CA" w:rsidRDefault="00EF20CA"/>
    <w:p w:rsidR="00EF20CA" w:rsidRDefault="00EF20CA"/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221"/>
        <w:gridCol w:w="2509"/>
        <w:gridCol w:w="1837"/>
        <w:gridCol w:w="3590"/>
      </w:tblGrid>
      <w:tr w:rsidR="00EF20CA" w:rsidTr="007A2B8F">
        <w:trPr>
          <w:trHeight w:val="829"/>
        </w:trPr>
        <w:tc>
          <w:tcPr>
            <w:tcW w:w="12857" w:type="dxa"/>
            <w:gridSpan w:val="5"/>
            <w:vAlign w:val="center"/>
          </w:tcPr>
          <w:p w:rsidR="00EF20CA" w:rsidRDefault="00EF20CA" w:rsidP="007A2B8F">
            <w:pPr>
              <w:pStyle w:val="TableParagraph"/>
              <w:spacing w:before="209"/>
              <w:ind w:left="97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List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Appellate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Authorities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&amp;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Public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Information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Officers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2"/>
                <w:sz w:val="27"/>
              </w:rPr>
              <w:t xml:space="preserve"> Bank Note Press, </w:t>
            </w:r>
            <w:proofErr w:type="spellStart"/>
            <w:r>
              <w:rPr>
                <w:b/>
                <w:spacing w:val="2"/>
                <w:sz w:val="27"/>
              </w:rPr>
              <w:t>Dewas</w:t>
            </w:r>
            <w:proofErr w:type="spellEnd"/>
          </w:p>
        </w:tc>
      </w:tr>
      <w:tr w:rsidR="00EF20CA" w:rsidTr="007A2B8F">
        <w:trPr>
          <w:trHeight w:val="349"/>
        </w:trPr>
        <w:tc>
          <w:tcPr>
            <w:tcW w:w="2700" w:type="dxa"/>
            <w:vAlign w:val="center"/>
          </w:tcPr>
          <w:p w:rsidR="00EF20CA" w:rsidRDefault="00EF20CA" w:rsidP="007A2B8F">
            <w:pPr>
              <w:pStyle w:val="TableParagraph"/>
              <w:spacing w:before="8"/>
              <w:ind w:left="1100" w:right="10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Post</w:t>
            </w:r>
          </w:p>
        </w:tc>
        <w:tc>
          <w:tcPr>
            <w:tcW w:w="2221" w:type="dxa"/>
            <w:vAlign w:val="center"/>
          </w:tcPr>
          <w:p w:rsidR="00EF20CA" w:rsidRDefault="00EF20CA" w:rsidP="007A2B8F">
            <w:pPr>
              <w:pStyle w:val="TableParagraph"/>
              <w:spacing w:line="309" w:lineRule="exact"/>
              <w:ind w:left="72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Officer</w:t>
            </w:r>
          </w:p>
        </w:tc>
        <w:tc>
          <w:tcPr>
            <w:tcW w:w="2509" w:type="dxa"/>
            <w:vAlign w:val="center"/>
          </w:tcPr>
          <w:p w:rsidR="00EF20CA" w:rsidRDefault="00EF20CA" w:rsidP="007A2B8F">
            <w:pPr>
              <w:pStyle w:val="TableParagraph"/>
              <w:spacing w:line="309" w:lineRule="exact"/>
              <w:ind w:left="58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Designation</w:t>
            </w:r>
          </w:p>
        </w:tc>
        <w:tc>
          <w:tcPr>
            <w:tcW w:w="1837" w:type="dxa"/>
            <w:vAlign w:val="center"/>
          </w:tcPr>
          <w:p w:rsidR="00EF20CA" w:rsidRDefault="00EF20CA" w:rsidP="007A2B8F">
            <w:pPr>
              <w:pStyle w:val="TableParagraph"/>
              <w:spacing w:before="8"/>
              <w:ind w:left="5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Tel.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no.</w:t>
            </w:r>
          </w:p>
        </w:tc>
        <w:tc>
          <w:tcPr>
            <w:tcW w:w="3590" w:type="dxa"/>
            <w:vAlign w:val="center"/>
          </w:tcPr>
          <w:p w:rsidR="00EF20CA" w:rsidRDefault="00EF20CA" w:rsidP="007A2B8F">
            <w:pPr>
              <w:pStyle w:val="TableParagraph"/>
              <w:spacing w:before="8"/>
              <w:ind w:left="1244" w:right="12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E-mail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ID</w:t>
            </w:r>
          </w:p>
        </w:tc>
      </w:tr>
      <w:tr w:rsidR="00EF20CA" w:rsidTr="007A2B8F">
        <w:trPr>
          <w:trHeight w:val="349"/>
        </w:trPr>
        <w:tc>
          <w:tcPr>
            <w:tcW w:w="12857" w:type="dxa"/>
            <w:gridSpan w:val="5"/>
            <w:vAlign w:val="center"/>
          </w:tcPr>
          <w:p w:rsidR="00EF20CA" w:rsidRDefault="00EF20CA" w:rsidP="007A2B8F">
            <w:pPr>
              <w:pStyle w:val="TableParagraph"/>
              <w:spacing w:before="8"/>
              <w:ind w:left="4826" w:right="4800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Control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Matters</w:t>
            </w:r>
          </w:p>
        </w:tc>
      </w:tr>
      <w:tr w:rsidR="00D26FCD" w:rsidTr="00F65464">
        <w:trPr>
          <w:trHeight w:val="644"/>
        </w:trPr>
        <w:tc>
          <w:tcPr>
            <w:tcW w:w="2700" w:type="dxa"/>
            <w:vAlign w:val="center"/>
          </w:tcPr>
          <w:p w:rsidR="00D26FCD" w:rsidRDefault="00D26FCD" w:rsidP="00F65464">
            <w:pPr>
              <w:pStyle w:val="TableParagraph"/>
              <w:spacing w:line="242" w:lineRule="exact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Appellate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Authority</w:t>
            </w:r>
          </w:p>
        </w:tc>
        <w:tc>
          <w:tcPr>
            <w:tcW w:w="2221" w:type="dxa"/>
            <w:vAlign w:val="center"/>
          </w:tcPr>
          <w:p w:rsidR="00D26FCD" w:rsidRDefault="00D26FCD" w:rsidP="00F65464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Shri Sunil Kumar Yadav</w:t>
            </w:r>
          </w:p>
        </w:tc>
        <w:tc>
          <w:tcPr>
            <w:tcW w:w="2509" w:type="dxa"/>
            <w:vAlign w:val="center"/>
          </w:tcPr>
          <w:p w:rsidR="00D26FCD" w:rsidRDefault="00D26FCD" w:rsidP="00F65464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Jt.GM(TO)</w:t>
            </w:r>
          </w:p>
        </w:tc>
        <w:tc>
          <w:tcPr>
            <w:tcW w:w="1837" w:type="dxa"/>
            <w:vAlign w:val="center"/>
          </w:tcPr>
          <w:p w:rsidR="00D26FCD" w:rsidRDefault="00D26FCD" w:rsidP="00F65464">
            <w:pPr>
              <w:pStyle w:val="TableParagraph"/>
              <w:spacing w:line="242" w:lineRule="exact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07272268</w:t>
            </w:r>
            <w:bookmarkStart w:id="0" w:name="_GoBack"/>
            <w:bookmarkEnd w:id="0"/>
            <w:r>
              <w:rPr>
                <w:w w:val="105"/>
                <w:sz w:val="18"/>
              </w:rPr>
              <w:t>223</w:t>
            </w:r>
          </w:p>
        </w:tc>
        <w:tc>
          <w:tcPr>
            <w:tcW w:w="3590" w:type="dxa"/>
            <w:vAlign w:val="center"/>
          </w:tcPr>
          <w:p w:rsidR="00D26FCD" w:rsidRPr="00D02808" w:rsidRDefault="00D26FCD" w:rsidP="00F65464">
            <w:pPr>
              <w:pStyle w:val="TableParagraph"/>
              <w:spacing w:line="242" w:lineRule="exact"/>
              <w:jc w:val="center"/>
              <w:rPr>
                <w:sz w:val="20"/>
                <w:szCs w:val="20"/>
              </w:rPr>
            </w:pPr>
            <w:hyperlink r:id="rId16" w:history="1">
              <w:r w:rsidRPr="00D02808">
                <w:rPr>
                  <w:rStyle w:val="Hyperlink"/>
                  <w:sz w:val="20"/>
                  <w:szCs w:val="20"/>
                </w:rPr>
                <w:t>sunil.yadav@spmcil.com</w:t>
              </w:r>
            </w:hyperlink>
          </w:p>
        </w:tc>
      </w:tr>
      <w:tr w:rsidR="00EF20CA" w:rsidTr="00F65464">
        <w:trPr>
          <w:trHeight w:val="645"/>
        </w:trPr>
        <w:tc>
          <w:tcPr>
            <w:tcW w:w="2700" w:type="dxa"/>
            <w:vAlign w:val="center"/>
          </w:tcPr>
          <w:p w:rsidR="00EF20CA" w:rsidRDefault="00EF20CA" w:rsidP="00F65464">
            <w:pPr>
              <w:pStyle w:val="TableParagraph"/>
              <w:spacing w:line="242" w:lineRule="exact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Public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</w:t>
            </w:r>
          </w:p>
        </w:tc>
        <w:tc>
          <w:tcPr>
            <w:tcW w:w="2221" w:type="dxa"/>
            <w:vAlign w:val="center"/>
          </w:tcPr>
          <w:p w:rsidR="00EF20CA" w:rsidRDefault="00EF20CA" w:rsidP="00F65464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Shri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</w:t>
            </w:r>
            <w:r w:rsidR="00D26FCD">
              <w:rPr>
                <w:w w:val="105"/>
                <w:sz w:val="18"/>
              </w:rPr>
              <w:t>eepak Padwal</w:t>
            </w:r>
          </w:p>
        </w:tc>
        <w:tc>
          <w:tcPr>
            <w:tcW w:w="2509" w:type="dxa"/>
            <w:vAlign w:val="center"/>
          </w:tcPr>
          <w:p w:rsidR="00EF20CA" w:rsidRDefault="00D26FCD" w:rsidP="00F65464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Jt.GM(TC</w:t>
            </w:r>
            <w:r>
              <w:rPr>
                <w:w w:val="105"/>
                <w:sz w:val="18"/>
              </w:rPr>
              <w:t>)</w:t>
            </w:r>
          </w:p>
        </w:tc>
        <w:tc>
          <w:tcPr>
            <w:tcW w:w="1837" w:type="dxa"/>
            <w:vAlign w:val="center"/>
          </w:tcPr>
          <w:p w:rsidR="00EF20CA" w:rsidRPr="00D26FCD" w:rsidRDefault="00D26FCD" w:rsidP="00F6546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07272268278</w:t>
            </w:r>
          </w:p>
        </w:tc>
        <w:tc>
          <w:tcPr>
            <w:tcW w:w="3590" w:type="dxa"/>
            <w:vAlign w:val="center"/>
          </w:tcPr>
          <w:p w:rsidR="00EF20CA" w:rsidRPr="00D02808" w:rsidRDefault="00D26FCD" w:rsidP="00F65464">
            <w:pPr>
              <w:pStyle w:val="TableParagraph"/>
              <w:spacing w:line="242" w:lineRule="exact"/>
              <w:jc w:val="center"/>
              <w:rPr>
                <w:sz w:val="20"/>
                <w:szCs w:val="20"/>
              </w:rPr>
            </w:pPr>
            <w:hyperlink r:id="rId17" w:history="1">
              <w:r w:rsidRPr="006D5680">
                <w:rPr>
                  <w:rStyle w:val="Hyperlink"/>
                  <w:w w:val="105"/>
                  <w:sz w:val="20"/>
                  <w:szCs w:val="20"/>
                </w:rPr>
                <w:t>deepak.padwal@spmcil.com</w:t>
              </w:r>
            </w:hyperlink>
          </w:p>
        </w:tc>
      </w:tr>
      <w:tr w:rsidR="00EF20CA" w:rsidTr="007A2B8F">
        <w:trPr>
          <w:trHeight w:val="421"/>
        </w:trPr>
        <w:tc>
          <w:tcPr>
            <w:tcW w:w="12857" w:type="dxa"/>
            <w:gridSpan w:val="5"/>
            <w:vAlign w:val="center"/>
          </w:tcPr>
          <w:p w:rsidR="00EF20CA" w:rsidRDefault="00D26FCD" w:rsidP="007A2B8F">
            <w:pPr>
              <w:pStyle w:val="TableParagraph"/>
              <w:spacing w:before="80"/>
              <w:ind w:left="4826" w:right="479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Ink Factory</w:t>
            </w:r>
            <w:r w:rsidR="00EF20CA">
              <w:rPr>
                <w:b/>
                <w:w w:val="105"/>
                <w:sz w:val="23"/>
              </w:rPr>
              <w:t xml:space="preserve"> Matters</w:t>
            </w:r>
          </w:p>
        </w:tc>
      </w:tr>
      <w:tr w:rsidR="00EF20CA" w:rsidTr="00F65464">
        <w:trPr>
          <w:trHeight w:val="644"/>
        </w:trPr>
        <w:tc>
          <w:tcPr>
            <w:tcW w:w="2700" w:type="dxa"/>
            <w:vAlign w:val="center"/>
          </w:tcPr>
          <w:p w:rsidR="00EF20CA" w:rsidRDefault="00EF20CA" w:rsidP="00F65464">
            <w:pPr>
              <w:pStyle w:val="TableParagraph"/>
              <w:spacing w:line="242" w:lineRule="exact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Appellate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Authority</w:t>
            </w:r>
          </w:p>
        </w:tc>
        <w:tc>
          <w:tcPr>
            <w:tcW w:w="2221" w:type="dxa"/>
            <w:vAlign w:val="center"/>
          </w:tcPr>
          <w:p w:rsidR="00EF20CA" w:rsidRDefault="00EF20CA" w:rsidP="00F6546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Shri </w:t>
            </w:r>
            <w:proofErr w:type="spellStart"/>
            <w:r w:rsidR="00BB079A" w:rsidRPr="00BB079A">
              <w:rPr>
                <w:sz w:val="18"/>
              </w:rPr>
              <w:t>S</w:t>
            </w:r>
            <w:r w:rsidR="00BB079A">
              <w:rPr>
                <w:sz w:val="18"/>
              </w:rPr>
              <w:t>omnath</w:t>
            </w:r>
            <w:proofErr w:type="spellEnd"/>
            <w:r w:rsidR="00BB079A" w:rsidRPr="00BB079A">
              <w:rPr>
                <w:sz w:val="18"/>
              </w:rPr>
              <w:t xml:space="preserve"> B</w:t>
            </w:r>
            <w:r w:rsidR="00BB079A">
              <w:rPr>
                <w:sz w:val="18"/>
              </w:rPr>
              <w:t>anerjee</w:t>
            </w:r>
          </w:p>
        </w:tc>
        <w:tc>
          <w:tcPr>
            <w:tcW w:w="2509" w:type="dxa"/>
            <w:vAlign w:val="center"/>
          </w:tcPr>
          <w:p w:rsidR="00EF20CA" w:rsidRDefault="00BB079A" w:rsidP="00F6546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Dy.G</w:t>
            </w:r>
            <w:r w:rsidR="00EF20CA">
              <w:rPr>
                <w:sz w:val="18"/>
              </w:rPr>
              <w:t>M (</w:t>
            </w:r>
            <w:r>
              <w:rPr>
                <w:sz w:val="18"/>
              </w:rPr>
              <w:t>TO</w:t>
            </w:r>
            <w:r w:rsidR="00EF20CA">
              <w:rPr>
                <w:sz w:val="18"/>
              </w:rPr>
              <w:t>)</w:t>
            </w:r>
          </w:p>
        </w:tc>
        <w:tc>
          <w:tcPr>
            <w:tcW w:w="1837" w:type="dxa"/>
            <w:vAlign w:val="center"/>
          </w:tcPr>
          <w:p w:rsidR="00EF20CA" w:rsidRDefault="00BB079A" w:rsidP="00F65464">
            <w:pPr>
              <w:pStyle w:val="TableParagraph"/>
              <w:spacing w:line="24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07272268214</w:t>
            </w:r>
          </w:p>
        </w:tc>
        <w:tc>
          <w:tcPr>
            <w:tcW w:w="3590" w:type="dxa"/>
            <w:vAlign w:val="center"/>
          </w:tcPr>
          <w:p w:rsidR="00EF20CA" w:rsidRPr="00D02808" w:rsidRDefault="00D26FCD" w:rsidP="00F65464">
            <w:pPr>
              <w:pStyle w:val="TableParagraph"/>
              <w:spacing w:line="242" w:lineRule="exact"/>
              <w:ind w:left="28"/>
              <w:jc w:val="center"/>
              <w:rPr>
                <w:sz w:val="20"/>
                <w:szCs w:val="24"/>
              </w:rPr>
            </w:pPr>
            <w:hyperlink r:id="rId18" w:history="1">
              <w:r w:rsidRPr="006D5680">
                <w:rPr>
                  <w:rStyle w:val="Hyperlink"/>
                  <w:sz w:val="20"/>
                  <w:szCs w:val="24"/>
                </w:rPr>
                <w:t>sbanerjee@spmcil.com</w:t>
              </w:r>
            </w:hyperlink>
          </w:p>
        </w:tc>
      </w:tr>
      <w:tr w:rsidR="00EF20CA" w:rsidTr="00F65464">
        <w:trPr>
          <w:trHeight w:val="644"/>
        </w:trPr>
        <w:tc>
          <w:tcPr>
            <w:tcW w:w="2700" w:type="dxa"/>
            <w:vAlign w:val="center"/>
          </w:tcPr>
          <w:p w:rsidR="00EF20CA" w:rsidRDefault="00EF20CA" w:rsidP="00F65464">
            <w:pPr>
              <w:pStyle w:val="TableParagraph"/>
              <w:spacing w:line="242" w:lineRule="exact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Public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</w:t>
            </w:r>
          </w:p>
        </w:tc>
        <w:tc>
          <w:tcPr>
            <w:tcW w:w="2221" w:type="dxa"/>
            <w:vAlign w:val="center"/>
          </w:tcPr>
          <w:p w:rsidR="00EF20CA" w:rsidRDefault="00EF20CA" w:rsidP="00F6546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Shri </w:t>
            </w:r>
            <w:proofErr w:type="spellStart"/>
            <w:r w:rsidR="00D26FCD">
              <w:rPr>
                <w:sz w:val="18"/>
              </w:rPr>
              <w:t>M</w:t>
            </w:r>
            <w:r w:rsidR="00D26FCD" w:rsidRPr="00D26FCD">
              <w:rPr>
                <w:sz w:val="18"/>
              </w:rPr>
              <w:t>angesh</w:t>
            </w:r>
            <w:proofErr w:type="spellEnd"/>
            <w:r w:rsidR="00D26FCD" w:rsidRPr="00D26FCD">
              <w:rPr>
                <w:sz w:val="18"/>
              </w:rPr>
              <w:t xml:space="preserve"> </w:t>
            </w:r>
            <w:proofErr w:type="spellStart"/>
            <w:r w:rsidR="00D26FCD">
              <w:rPr>
                <w:sz w:val="18"/>
              </w:rPr>
              <w:t>H</w:t>
            </w:r>
            <w:r w:rsidR="00D26FCD" w:rsidRPr="00D26FCD">
              <w:rPr>
                <w:sz w:val="18"/>
              </w:rPr>
              <w:t>iralkar</w:t>
            </w:r>
            <w:proofErr w:type="spellEnd"/>
          </w:p>
        </w:tc>
        <w:tc>
          <w:tcPr>
            <w:tcW w:w="2509" w:type="dxa"/>
            <w:vAlign w:val="center"/>
          </w:tcPr>
          <w:p w:rsidR="00EF20CA" w:rsidRDefault="00EF20CA" w:rsidP="00F6546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Manager (TO)</w:t>
            </w:r>
          </w:p>
        </w:tc>
        <w:tc>
          <w:tcPr>
            <w:tcW w:w="1837" w:type="dxa"/>
            <w:vAlign w:val="center"/>
          </w:tcPr>
          <w:p w:rsidR="00EF20CA" w:rsidRDefault="00D26FCD" w:rsidP="00F65464">
            <w:pPr>
              <w:pStyle w:val="TableParagraph"/>
              <w:spacing w:line="24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07272268416</w:t>
            </w:r>
          </w:p>
        </w:tc>
        <w:tc>
          <w:tcPr>
            <w:tcW w:w="3590" w:type="dxa"/>
            <w:vAlign w:val="center"/>
          </w:tcPr>
          <w:p w:rsidR="00EF20CA" w:rsidRPr="00D02808" w:rsidRDefault="00D26FCD" w:rsidP="00F65464">
            <w:pPr>
              <w:pStyle w:val="TableParagraph"/>
              <w:spacing w:line="242" w:lineRule="exact"/>
              <w:ind w:left="28"/>
              <w:jc w:val="center"/>
              <w:rPr>
                <w:sz w:val="20"/>
                <w:szCs w:val="24"/>
              </w:rPr>
            </w:pPr>
            <w:hyperlink r:id="rId19" w:history="1">
              <w:r w:rsidRPr="006D5680">
                <w:rPr>
                  <w:rStyle w:val="Hyperlink"/>
                  <w:sz w:val="20"/>
                  <w:szCs w:val="24"/>
                </w:rPr>
                <w:t>mangesh.hiralkar@spmcil.com</w:t>
              </w:r>
            </w:hyperlink>
          </w:p>
        </w:tc>
      </w:tr>
    </w:tbl>
    <w:p w:rsidR="00EF20CA" w:rsidRDefault="00EF20CA"/>
    <w:sectPr w:rsidR="00EF20CA">
      <w:type w:val="continuous"/>
      <w:pgSz w:w="15840" w:h="12240" w:orient="landscape"/>
      <w:pgMar w:top="740" w:right="96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66A1"/>
    <w:rsid w:val="000C2EC6"/>
    <w:rsid w:val="002A305D"/>
    <w:rsid w:val="003D4B55"/>
    <w:rsid w:val="004543CA"/>
    <w:rsid w:val="006A03AD"/>
    <w:rsid w:val="006E5BCB"/>
    <w:rsid w:val="009D21AB"/>
    <w:rsid w:val="00BB079A"/>
    <w:rsid w:val="00D02808"/>
    <w:rsid w:val="00D26FCD"/>
    <w:rsid w:val="00E460BA"/>
    <w:rsid w:val="00EE66A1"/>
    <w:rsid w:val="00EF20CA"/>
    <w:rsid w:val="00EF4807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4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4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anta.deka@spmcil.com" TargetMode="External"/><Relationship Id="rId13" Type="http://schemas.openxmlformats.org/officeDocument/2006/relationships/hyperlink" Target="mailto:nitin.dass@spmcil.com" TargetMode="External"/><Relationship Id="rId18" Type="http://schemas.openxmlformats.org/officeDocument/2006/relationships/hyperlink" Target="mailto:sbanerjee@spmc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vendra.tiwari@spmcil.com" TargetMode="External"/><Relationship Id="rId12" Type="http://schemas.openxmlformats.org/officeDocument/2006/relationships/hyperlink" Target="mailto:sunil.yadav@spmcil.com" TargetMode="External"/><Relationship Id="rId17" Type="http://schemas.openxmlformats.org/officeDocument/2006/relationships/hyperlink" Target="mailto:deepak.padwal@spmc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unil.yadav@spmc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bhash.kumar@spmcil.com" TargetMode="External"/><Relationship Id="rId11" Type="http://schemas.openxmlformats.org/officeDocument/2006/relationships/hyperlink" Target="mailto:anil.kumar@spmcil.com" TargetMode="External"/><Relationship Id="rId5" Type="http://schemas.openxmlformats.org/officeDocument/2006/relationships/hyperlink" Target="mailto:sunil.dupare@spmcil.com" TargetMode="External"/><Relationship Id="rId15" Type="http://schemas.openxmlformats.org/officeDocument/2006/relationships/hyperlink" Target="mailto:parikshit.joshi@spmcil.com" TargetMode="External"/><Relationship Id="rId10" Type="http://schemas.openxmlformats.org/officeDocument/2006/relationships/hyperlink" Target="mailto:vivek.singh@spmcil.com" TargetMode="External"/><Relationship Id="rId19" Type="http://schemas.openxmlformats.org/officeDocument/2006/relationships/hyperlink" Target="mailto:mangesh.hiralkar@spmc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dma.jakshan@spmcil.com" TargetMode="External"/><Relationship Id="rId14" Type="http://schemas.openxmlformats.org/officeDocument/2006/relationships/hyperlink" Target="mailto:sunil.yadav@spm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BNP HRVIG</cp:lastModifiedBy>
  <cp:revision>45</cp:revision>
  <dcterms:created xsi:type="dcterms:W3CDTF">2024-02-14T06:34:00Z</dcterms:created>
  <dcterms:modified xsi:type="dcterms:W3CDTF">2024-02-14T09:49:00Z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2024-02-14T00:00:00Z</vt:filetime>
  </property>
</Properties>
</file>